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790449" w:rsidRPr="00790449" w14:paraId="6EE5B92D" w14:textId="77777777" w:rsidTr="004E4620">
        <w:tc>
          <w:tcPr>
            <w:tcW w:w="4683" w:type="dxa"/>
          </w:tcPr>
          <w:p w14:paraId="648F2402" w14:textId="77777777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5275E870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904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 1</w:t>
            </w:r>
            <w:r w:rsidR="00C0045A" w:rsidRPr="007904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6</w:t>
            </w:r>
          </w:p>
          <w:p w14:paraId="2C8ED21E" w14:textId="77777777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904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E76D13D" w14:textId="77777777" w:rsidR="00581F49" w:rsidRPr="00790449" w:rsidRDefault="00581F49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3E3949CD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904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"Приложение 1</w:t>
            </w:r>
            <w:r w:rsidR="00C0045A" w:rsidRPr="007904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6</w:t>
            </w:r>
          </w:p>
          <w:p w14:paraId="682F0528" w14:textId="77777777" w:rsidR="004E4620" w:rsidRPr="00790449" w:rsidRDefault="004E4620" w:rsidP="000E2D33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90449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790449" w:rsidRDefault="004E4620" w:rsidP="000E2D33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790449" w:rsidRDefault="004E4620" w:rsidP="000E2D33">
      <w:pPr>
        <w:ind w:firstLine="0"/>
        <w:rPr>
          <w:rFonts w:ascii="Times New Roman" w:hAnsi="Times New Roman" w:cs="Times New Roman"/>
        </w:rPr>
      </w:pPr>
    </w:p>
    <w:p w14:paraId="7BC5CC87" w14:textId="77777777" w:rsidR="00C0045A" w:rsidRPr="00790449" w:rsidRDefault="00C0045A" w:rsidP="000E2D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90449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Львовского сельского поселения </w:t>
      </w:r>
    </w:p>
    <w:p w14:paraId="6E4448A2" w14:textId="77777777" w:rsidR="00C0045A" w:rsidRPr="00790449" w:rsidRDefault="00C0045A" w:rsidP="000E2D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90449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4CA356C7" w14:textId="77777777" w:rsidR="00C0045A" w:rsidRPr="00790449" w:rsidRDefault="00C0045A" w:rsidP="000E2D33">
      <w:pPr>
        <w:rPr>
          <w:rFonts w:ascii="Times New Roman" w:hAnsi="Times New Roman" w:cs="Times New Roman"/>
          <w:sz w:val="28"/>
          <w:szCs w:val="28"/>
        </w:rPr>
      </w:pPr>
    </w:p>
    <w:p w14:paraId="3144E7BC" w14:textId="77777777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муниципальным образованием Абинский муниципальный район Краснодарского края проходит:</w:t>
      </w:r>
    </w:p>
    <w:p w14:paraId="3B7AF02A" w14:textId="2FB99FD3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1*(</w:t>
      </w:r>
      <w:r w:rsidRPr="00790449">
        <w:rPr>
          <w:rFonts w:ascii="Times New Roman" w:hAnsi="Times New Roman" w:cs="Times New Roman"/>
          <w:sz w:val="28"/>
          <w:szCs w:val="28"/>
        </w:rPr>
        <w:t>15</w:t>
      </w:r>
      <w:r w:rsidR="002F2B11" w:rsidRPr="00790449">
        <w:rPr>
          <w:rFonts w:ascii="Times New Roman" w:hAnsi="Times New Roman" w:cs="Times New Roman"/>
          <w:sz w:val="28"/>
          <w:szCs w:val="28"/>
        </w:rPr>
        <w:t>9)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</w:t>
      </w:r>
      <w:r w:rsidR="004964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>, Михайловского сельск</w:t>
      </w:r>
      <w:r w:rsidR="004964F0">
        <w:rPr>
          <w:rFonts w:ascii="Times New Roman" w:hAnsi="Times New Roman" w:cs="Times New Roman"/>
          <w:sz w:val="28"/>
          <w:szCs w:val="28"/>
        </w:rPr>
        <w:t>ого</w:t>
      </w:r>
      <w:r w:rsidRPr="0079044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964F0">
        <w:rPr>
          <w:rFonts w:ascii="Times New Roman" w:hAnsi="Times New Roman" w:cs="Times New Roman"/>
          <w:sz w:val="28"/>
          <w:szCs w:val="28"/>
        </w:rPr>
        <w:t>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790449">
        <w:rPr>
          <w:rFonts w:ascii="Times New Roman" w:hAnsi="Times New Roman" w:cs="Times New Roman"/>
          <w:sz w:val="28"/>
          <w:szCs w:val="28"/>
        </w:rPr>
        <w:t>и муниципального образования Абинский муниципальный район Краснодарского края и находящейся на расстоянии 2500 м юго-западнее границы х. Ананьевский Михайловского сельского поселения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>, в северном направлении на расстояние 14</w:t>
      </w:r>
      <w:r w:rsidR="00F6742D" w:rsidRPr="00790449">
        <w:rPr>
          <w:rFonts w:ascii="Times New Roman" w:hAnsi="Times New Roman" w:cs="Times New Roman"/>
          <w:sz w:val="28"/>
          <w:szCs w:val="28"/>
        </w:rPr>
        <w:t>10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восточному берегу сбросного канала до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3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27F6FB79" w14:textId="6BDCF7D3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3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1990 м по южному берегу осушительного канала до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4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44F036A6" w14:textId="54F83C6B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4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</w:t>
      </w:r>
      <w:r w:rsidR="00F6742D" w:rsidRPr="00790449">
        <w:rPr>
          <w:rFonts w:ascii="Times New Roman" w:hAnsi="Times New Roman" w:cs="Times New Roman"/>
          <w:sz w:val="28"/>
          <w:szCs w:val="28"/>
        </w:rPr>
        <w:t>68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западному берегу сбросного канала 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через точку 5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6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4E6D5179" w14:textId="48E4D3BB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6 в восточном направлении на расстояние 4</w:t>
      </w:r>
      <w:r w:rsidR="00F6742D" w:rsidRPr="00790449">
        <w:rPr>
          <w:rFonts w:ascii="Times New Roman" w:hAnsi="Times New Roman" w:cs="Times New Roman"/>
          <w:sz w:val="28"/>
          <w:szCs w:val="28"/>
        </w:rPr>
        <w:t>5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южному берегу болота 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через точки 7-8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9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52DB809F" w14:textId="535065FA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9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17</w:t>
      </w:r>
      <w:r w:rsidR="00F6742D" w:rsidRPr="00790449">
        <w:rPr>
          <w:rFonts w:ascii="Times New Roman" w:hAnsi="Times New Roman" w:cs="Times New Roman"/>
          <w:sz w:val="28"/>
          <w:szCs w:val="28"/>
        </w:rPr>
        <w:t>65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западному берегу осушительного канала через точк</w:t>
      </w:r>
      <w:r w:rsidR="002F2B11" w:rsidRPr="00790449">
        <w:rPr>
          <w:rFonts w:ascii="Times New Roman" w:hAnsi="Times New Roman" w:cs="Times New Roman"/>
          <w:sz w:val="28"/>
          <w:szCs w:val="28"/>
        </w:rPr>
        <w:t>и 10-13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2F2B11" w:rsidRPr="00790449">
        <w:rPr>
          <w:rFonts w:ascii="Times New Roman" w:hAnsi="Times New Roman" w:cs="Times New Roman"/>
          <w:sz w:val="28"/>
          <w:szCs w:val="28"/>
        </w:rPr>
        <w:t>4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49E242A8" w14:textId="245A155D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1</w:t>
      </w:r>
      <w:r w:rsidR="002F2B11" w:rsidRPr="00790449">
        <w:rPr>
          <w:rFonts w:ascii="Times New Roman" w:hAnsi="Times New Roman" w:cs="Times New Roman"/>
          <w:sz w:val="28"/>
          <w:szCs w:val="28"/>
        </w:rPr>
        <w:t>4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F6742D" w:rsidRPr="00790449">
        <w:rPr>
          <w:rFonts w:ascii="Times New Roman" w:hAnsi="Times New Roman" w:cs="Times New Roman"/>
          <w:sz w:val="28"/>
          <w:szCs w:val="28"/>
        </w:rPr>
        <w:t>250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северному берегу сбросного канала 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через точки 15-16 </w:t>
      </w:r>
      <w:r w:rsidRPr="00790449">
        <w:rPr>
          <w:rFonts w:ascii="Times New Roman" w:hAnsi="Times New Roman" w:cs="Times New Roman"/>
          <w:sz w:val="28"/>
          <w:szCs w:val="28"/>
        </w:rPr>
        <w:t>до точки 1</w:t>
      </w:r>
      <w:r w:rsidR="002F2B11" w:rsidRPr="00790449">
        <w:rPr>
          <w:rFonts w:ascii="Times New Roman" w:hAnsi="Times New Roman" w:cs="Times New Roman"/>
          <w:sz w:val="28"/>
          <w:szCs w:val="28"/>
        </w:rPr>
        <w:t>7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0823FA48" w14:textId="44FB178F" w:rsidR="00C0045A" w:rsidRPr="00790449" w:rsidRDefault="00C0045A" w:rsidP="008B1D03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17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</w:t>
      </w:r>
      <w:r w:rsidR="00F6742D" w:rsidRPr="00790449">
        <w:rPr>
          <w:rFonts w:ascii="Times New Roman" w:hAnsi="Times New Roman" w:cs="Times New Roman"/>
          <w:sz w:val="28"/>
          <w:szCs w:val="28"/>
        </w:rPr>
        <w:t>о-восточном</w:t>
      </w:r>
      <w:r w:rsidRPr="00790449">
        <w:rPr>
          <w:rFonts w:ascii="Times New Roman" w:hAnsi="Times New Roman" w:cs="Times New Roman"/>
          <w:sz w:val="28"/>
          <w:szCs w:val="28"/>
        </w:rPr>
        <w:t xml:space="preserve"> направлении </w:t>
      </w:r>
      <w:r w:rsidR="00F6742D" w:rsidRPr="00790449">
        <w:rPr>
          <w:rFonts w:ascii="Times New Roman" w:hAnsi="Times New Roman" w:cs="Times New Roman"/>
          <w:sz w:val="28"/>
          <w:szCs w:val="28"/>
        </w:rPr>
        <w:t xml:space="preserve">ломаной линией </w:t>
      </w:r>
      <w:r w:rsidRPr="00790449">
        <w:rPr>
          <w:rFonts w:ascii="Times New Roman" w:hAnsi="Times New Roman" w:cs="Times New Roman"/>
          <w:sz w:val="28"/>
          <w:szCs w:val="28"/>
        </w:rPr>
        <w:t xml:space="preserve">на расстояние </w:t>
      </w:r>
      <w:r w:rsidR="00F6742D" w:rsidRPr="00790449">
        <w:rPr>
          <w:rFonts w:ascii="Times New Roman" w:hAnsi="Times New Roman" w:cs="Times New Roman"/>
          <w:sz w:val="28"/>
          <w:szCs w:val="28"/>
        </w:rPr>
        <w:t>370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</w:t>
      </w:r>
      <w:r w:rsidR="00F6742D" w:rsidRPr="00790449">
        <w:rPr>
          <w:rFonts w:ascii="Times New Roman" w:hAnsi="Times New Roman" w:cs="Times New Roman"/>
          <w:sz w:val="28"/>
          <w:szCs w:val="28"/>
        </w:rPr>
        <w:t xml:space="preserve">по восточному берегу озера </w:t>
      </w:r>
      <w:r w:rsidRPr="00790449">
        <w:rPr>
          <w:rFonts w:ascii="Times New Roman" w:hAnsi="Times New Roman" w:cs="Times New Roman"/>
          <w:sz w:val="28"/>
          <w:szCs w:val="28"/>
        </w:rPr>
        <w:t>через точк</w:t>
      </w:r>
      <w:r w:rsidR="002F2B11" w:rsidRPr="00790449">
        <w:rPr>
          <w:rFonts w:ascii="Times New Roman" w:hAnsi="Times New Roman" w:cs="Times New Roman"/>
          <w:sz w:val="28"/>
          <w:szCs w:val="28"/>
        </w:rPr>
        <w:t>и 18-28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 29*(78)</w:t>
      </w:r>
      <w:r w:rsidRPr="00790449">
        <w:rPr>
          <w:rFonts w:ascii="Times New Roman" w:hAnsi="Times New Roman" w:cs="Times New Roman"/>
          <w:sz w:val="28"/>
          <w:szCs w:val="28"/>
        </w:rPr>
        <w:t>.</w:t>
      </w:r>
    </w:p>
    <w:p w14:paraId="67454810" w14:textId="3C31FF9C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Граница Львовского сельского поселения Северского муниципального района Краснодарского края по смежеству с муниципальным образованием Красноармейский муниципальный район Краснодарского края проходит от узловой точки </w:t>
      </w:r>
      <w:r w:rsidR="002F2B11" w:rsidRPr="00790449">
        <w:rPr>
          <w:rFonts w:ascii="Times New Roman" w:hAnsi="Times New Roman" w:cs="Times New Roman"/>
          <w:sz w:val="28"/>
          <w:szCs w:val="28"/>
        </w:rPr>
        <w:t>29*(78)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муниципальных образований Красноармейски</w:t>
      </w:r>
      <w:r w:rsidR="00F6742D" w:rsidRPr="00790449">
        <w:rPr>
          <w:rFonts w:ascii="Times New Roman" w:hAnsi="Times New Roman" w:cs="Times New Roman"/>
          <w:sz w:val="28"/>
          <w:szCs w:val="28"/>
        </w:rPr>
        <w:t>й</w:t>
      </w:r>
      <w:r w:rsidR="002F2B11" w:rsidRPr="00790449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>, Абинский муниципальны</w:t>
      </w:r>
      <w:r w:rsidR="00CF1815" w:rsidRPr="00790449">
        <w:rPr>
          <w:rFonts w:ascii="Times New Roman" w:hAnsi="Times New Roman" w:cs="Times New Roman"/>
          <w:sz w:val="28"/>
          <w:szCs w:val="28"/>
        </w:rPr>
        <w:t>й</w:t>
      </w:r>
      <w:r w:rsidRPr="00790449">
        <w:rPr>
          <w:rFonts w:ascii="Times New Roman" w:hAnsi="Times New Roman" w:cs="Times New Roman"/>
          <w:sz w:val="28"/>
          <w:szCs w:val="28"/>
        </w:rPr>
        <w:t xml:space="preserve"> райо</w:t>
      </w:r>
      <w:r w:rsidR="00CF1815" w:rsidRPr="00790449">
        <w:rPr>
          <w:rFonts w:ascii="Times New Roman" w:hAnsi="Times New Roman" w:cs="Times New Roman"/>
          <w:sz w:val="28"/>
          <w:szCs w:val="28"/>
        </w:rPr>
        <w:t>н</w:t>
      </w:r>
      <w:r w:rsidRPr="00790449">
        <w:rPr>
          <w:rFonts w:ascii="Times New Roman" w:hAnsi="Times New Roman" w:cs="Times New Roman"/>
          <w:sz w:val="28"/>
          <w:szCs w:val="28"/>
        </w:rPr>
        <w:t xml:space="preserve"> Краснодарского края и Львовского сельского поселения Северского муниципального района Краснодарского края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 и на расстоянии 120 м западнее восточного берега озера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в </w:t>
      </w:r>
      <w:r w:rsidR="00F6742D" w:rsidRPr="00790449">
        <w:rPr>
          <w:rFonts w:ascii="Times New Roman" w:hAnsi="Times New Roman" w:cs="Times New Roman"/>
          <w:sz w:val="28"/>
          <w:szCs w:val="28"/>
        </w:rPr>
        <w:t>юго-</w:t>
      </w:r>
      <w:r w:rsidRPr="00790449">
        <w:rPr>
          <w:rFonts w:ascii="Times New Roman" w:hAnsi="Times New Roman" w:cs="Times New Roman"/>
          <w:sz w:val="28"/>
          <w:szCs w:val="28"/>
        </w:rPr>
        <w:t>восточном направлении на расстояние 97</w:t>
      </w:r>
      <w:r w:rsidR="00F6742D" w:rsidRPr="00790449">
        <w:rPr>
          <w:rFonts w:ascii="Times New Roman" w:hAnsi="Times New Roman" w:cs="Times New Roman"/>
          <w:sz w:val="28"/>
          <w:szCs w:val="28"/>
        </w:rPr>
        <w:t>3</w:t>
      </w:r>
      <w:r w:rsidRPr="00790449">
        <w:rPr>
          <w:rFonts w:ascii="Times New Roman" w:hAnsi="Times New Roman" w:cs="Times New Roman"/>
          <w:sz w:val="28"/>
          <w:szCs w:val="28"/>
        </w:rPr>
        <w:t xml:space="preserve">0 м по середине реки Кубань до острова, огибая остров с южной стороны до узловой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60*(</w:t>
      </w:r>
      <w:r w:rsidRPr="00790449">
        <w:rPr>
          <w:rFonts w:ascii="Times New Roman" w:hAnsi="Times New Roman" w:cs="Times New Roman"/>
          <w:sz w:val="28"/>
          <w:szCs w:val="28"/>
        </w:rPr>
        <w:t>122(1671(117)).</w:t>
      </w:r>
    </w:p>
    <w:p w14:paraId="67EA7895" w14:textId="77777777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муниципальным образованием городской округ город Краснодар проходит:</w:t>
      </w:r>
    </w:p>
    <w:p w14:paraId="2920E61D" w14:textId="4D2E10DD" w:rsidR="00C0045A" w:rsidRPr="00790449" w:rsidRDefault="00C0045A" w:rsidP="008B1D03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60*(</w:t>
      </w:r>
      <w:r w:rsidRPr="00790449">
        <w:rPr>
          <w:rFonts w:ascii="Times New Roman" w:hAnsi="Times New Roman" w:cs="Times New Roman"/>
          <w:sz w:val="28"/>
          <w:szCs w:val="28"/>
        </w:rPr>
        <w:t xml:space="preserve">122(1671(117)), расположенной на стыке границ муниципального образования Красноармейский муниципальный район Краснодарского края, Львовского сельского поселения 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790449">
        <w:rPr>
          <w:rFonts w:ascii="Times New Roman" w:hAnsi="Times New Roman" w:cs="Times New Roman"/>
          <w:sz w:val="28"/>
          <w:szCs w:val="28"/>
        </w:rPr>
        <w:t>и муниципального образования городской округ город Краснодар и находящейся на расстоянии 1200 м западнее х. Стефановский, в северо-восточном направлении на расстояние 3</w:t>
      </w:r>
      <w:r w:rsidR="00F6742D" w:rsidRPr="00790449">
        <w:rPr>
          <w:rFonts w:ascii="Times New Roman" w:hAnsi="Times New Roman" w:cs="Times New Roman"/>
          <w:sz w:val="28"/>
          <w:szCs w:val="28"/>
        </w:rPr>
        <w:t>300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фарватеру реки Кубань до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8</w:t>
      </w:r>
      <w:r w:rsidRPr="00790449">
        <w:rPr>
          <w:rFonts w:ascii="Times New Roman" w:hAnsi="Times New Roman" w:cs="Times New Roman"/>
          <w:sz w:val="28"/>
          <w:szCs w:val="28"/>
        </w:rPr>
        <w:t>1;</w:t>
      </w:r>
    </w:p>
    <w:p w14:paraId="2ABF87B0" w14:textId="203936E5" w:rsidR="00C0045A" w:rsidRPr="00790449" w:rsidRDefault="00C0045A" w:rsidP="008B1D03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8</w:t>
      </w:r>
      <w:r w:rsidRPr="00790449">
        <w:rPr>
          <w:rFonts w:ascii="Times New Roman" w:hAnsi="Times New Roman" w:cs="Times New Roman"/>
          <w:sz w:val="28"/>
          <w:szCs w:val="28"/>
        </w:rPr>
        <w:t>1 в юго-восточном направлении на расстояние 1</w:t>
      </w:r>
      <w:r w:rsidR="00F6742D" w:rsidRPr="00790449">
        <w:rPr>
          <w:rFonts w:ascii="Times New Roman" w:hAnsi="Times New Roman" w:cs="Times New Roman"/>
          <w:sz w:val="28"/>
          <w:szCs w:val="28"/>
        </w:rPr>
        <w:t>640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фарватеру реки Кубань до узловой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98*(</w:t>
      </w:r>
      <w:r w:rsidRPr="00790449">
        <w:rPr>
          <w:rFonts w:ascii="Times New Roman" w:hAnsi="Times New Roman" w:cs="Times New Roman"/>
          <w:sz w:val="28"/>
          <w:szCs w:val="28"/>
        </w:rPr>
        <w:t>79(1633(51)).</w:t>
      </w:r>
    </w:p>
    <w:p w14:paraId="10C54095" w14:textId="0C4000F1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муниципальным образованием Тахтамукайский район Республики Адыгея проходит:</w:t>
      </w:r>
    </w:p>
    <w:p w14:paraId="7A4B5F34" w14:textId="4591BDEF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узловой точки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 98*(79(1633(51))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 сельского поселения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муниципального образования городской округ город Краснодар и муниципального образования Тахтамукайский район Республики Адыгея и находящейся на расстоянии 580 м юго-западнее границы </w:t>
      </w:r>
      <w:r w:rsidR="00F7054E" w:rsidRPr="0079044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90449">
        <w:rPr>
          <w:rFonts w:ascii="Times New Roman" w:hAnsi="Times New Roman" w:cs="Times New Roman"/>
          <w:sz w:val="28"/>
          <w:szCs w:val="28"/>
        </w:rPr>
        <w:t xml:space="preserve">х.Стефановский, в юго-западном направлении на расстояние 234 м по середине реки Кубань, до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99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38904E3E" w14:textId="30119DA6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99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370 м по южному берегу оросительного канала 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через точки 100-102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103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13168036" w14:textId="75F4746A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103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463 м по восточному берегу оросительного канала </w:t>
      </w:r>
      <w:r w:rsidR="00CF1815" w:rsidRPr="00790449">
        <w:rPr>
          <w:rFonts w:ascii="Times New Roman" w:hAnsi="Times New Roman" w:cs="Times New Roman"/>
          <w:sz w:val="28"/>
          <w:szCs w:val="28"/>
        </w:rPr>
        <w:t>через точки 10</w:t>
      </w:r>
      <w:r w:rsidR="00752E70" w:rsidRPr="00790449">
        <w:rPr>
          <w:rFonts w:ascii="Times New Roman" w:hAnsi="Times New Roman" w:cs="Times New Roman"/>
          <w:sz w:val="28"/>
          <w:szCs w:val="28"/>
        </w:rPr>
        <w:t>4</w:t>
      </w:r>
      <w:r w:rsidR="00CF1815" w:rsidRPr="00790449">
        <w:rPr>
          <w:rFonts w:ascii="Times New Roman" w:hAnsi="Times New Roman" w:cs="Times New Roman"/>
          <w:sz w:val="28"/>
          <w:szCs w:val="28"/>
        </w:rPr>
        <w:t>-10</w:t>
      </w:r>
      <w:r w:rsidR="00752E70" w:rsidRPr="00790449">
        <w:rPr>
          <w:rFonts w:ascii="Times New Roman" w:hAnsi="Times New Roman" w:cs="Times New Roman"/>
          <w:sz w:val="28"/>
          <w:szCs w:val="28"/>
        </w:rPr>
        <w:t>6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F1815" w:rsidRPr="00790449">
        <w:rPr>
          <w:rFonts w:ascii="Times New Roman" w:hAnsi="Times New Roman" w:cs="Times New Roman"/>
          <w:sz w:val="28"/>
          <w:szCs w:val="28"/>
        </w:rPr>
        <w:t>107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6141495E" w14:textId="40AA9829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107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110 м по восточной стороне полосы отвода полевой дороги </w:t>
      </w:r>
      <w:r w:rsidR="00CF1815" w:rsidRPr="00790449">
        <w:rPr>
          <w:rFonts w:ascii="Times New Roman" w:hAnsi="Times New Roman" w:cs="Times New Roman"/>
          <w:sz w:val="28"/>
          <w:szCs w:val="28"/>
        </w:rPr>
        <w:t>через точки 10</w:t>
      </w:r>
      <w:r w:rsidR="00752E70" w:rsidRPr="00790449">
        <w:rPr>
          <w:rFonts w:ascii="Times New Roman" w:hAnsi="Times New Roman" w:cs="Times New Roman"/>
          <w:sz w:val="28"/>
          <w:szCs w:val="28"/>
        </w:rPr>
        <w:t>8</w:t>
      </w:r>
      <w:r w:rsidR="00CF1815" w:rsidRPr="00790449">
        <w:rPr>
          <w:rFonts w:ascii="Times New Roman" w:hAnsi="Times New Roman" w:cs="Times New Roman"/>
          <w:sz w:val="28"/>
          <w:szCs w:val="28"/>
        </w:rPr>
        <w:t>-10</w:t>
      </w:r>
      <w:r w:rsidR="00752E70" w:rsidRPr="00790449">
        <w:rPr>
          <w:rFonts w:ascii="Times New Roman" w:hAnsi="Times New Roman" w:cs="Times New Roman"/>
          <w:sz w:val="28"/>
          <w:szCs w:val="28"/>
        </w:rPr>
        <w:t>9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110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20A88C5E" w14:textId="15A12E60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110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F7054E" w:rsidRPr="00790449">
        <w:rPr>
          <w:rFonts w:ascii="Times New Roman" w:hAnsi="Times New Roman" w:cs="Times New Roman"/>
          <w:sz w:val="28"/>
          <w:szCs w:val="28"/>
        </w:rPr>
        <w:t>64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</w:t>
      </w:r>
      <w:r w:rsidR="00CF1815" w:rsidRPr="00790449">
        <w:rPr>
          <w:rFonts w:ascii="Times New Roman" w:hAnsi="Times New Roman" w:cs="Times New Roman"/>
          <w:sz w:val="28"/>
          <w:szCs w:val="28"/>
        </w:rPr>
        <w:t>через точки 1</w:t>
      </w:r>
      <w:r w:rsidR="00752E70" w:rsidRPr="00790449">
        <w:rPr>
          <w:rFonts w:ascii="Times New Roman" w:hAnsi="Times New Roman" w:cs="Times New Roman"/>
          <w:sz w:val="28"/>
          <w:szCs w:val="28"/>
        </w:rPr>
        <w:t>11</w:t>
      </w:r>
      <w:r w:rsidR="00CF1815" w:rsidRPr="00790449">
        <w:rPr>
          <w:rFonts w:ascii="Times New Roman" w:hAnsi="Times New Roman" w:cs="Times New Roman"/>
          <w:sz w:val="28"/>
          <w:szCs w:val="28"/>
        </w:rPr>
        <w:t>-1</w:t>
      </w:r>
      <w:r w:rsidR="00752E70" w:rsidRPr="00790449">
        <w:rPr>
          <w:rFonts w:ascii="Times New Roman" w:hAnsi="Times New Roman" w:cs="Times New Roman"/>
          <w:sz w:val="28"/>
          <w:szCs w:val="28"/>
        </w:rPr>
        <w:t>25</w:t>
      </w:r>
      <w:r w:rsidR="00CF1815"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126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7D1DB73B" w14:textId="39B9A318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126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</w:t>
      </w:r>
      <w:r w:rsidR="00F7054E" w:rsidRPr="00790449">
        <w:rPr>
          <w:rFonts w:ascii="Times New Roman" w:hAnsi="Times New Roman" w:cs="Times New Roman"/>
          <w:sz w:val="28"/>
          <w:szCs w:val="28"/>
        </w:rPr>
        <w:t>южном</w:t>
      </w:r>
      <w:r w:rsidRPr="00790449">
        <w:rPr>
          <w:rFonts w:ascii="Times New Roman" w:hAnsi="Times New Roman" w:cs="Times New Roman"/>
          <w:sz w:val="28"/>
          <w:szCs w:val="28"/>
        </w:rPr>
        <w:t xml:space="preserve"> направлении на расстояние 1236 м по западному берегу оросительного канала через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127-139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140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780B3E67" w14:textId="251F572D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140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253 м по северному берегу оросительного канала до точки 1</w:t>
      </w:r>
      <w:r w:rsidR="00752E70" w:rsidRPr="00790449">
        <w:rPr>
          <w:rFonts w:ascii="Times New Roman" w:hAnsi="Times New Roman" w:cs="Times New Roman"/>
          <w:sz w:val="28"/>
          <w:szCs w:val="28"/>
        </w:rPr>
        <w:t>41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6265EBE1" w14:textId="44D5B4CB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1</w:t>
      </w:r>
      <w:r w:rsidR="00752E70" w:rsidRPr="00790449">
        <w:rPr>
          <w:rFonts w:ascii="Times New Roman" w:hAnsi="Times New Roman" w:cs="Times New Roman"/>
          <w:sz w:val="28"/>
          <w:szCs w:val="28"/>
        </w:rPr>
        <w:t>41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6</w:t>
      </w:r>
      <w:r w:rsidR="00F7054E" w:rsidRPr="00790449">
        <w:rPr>
          <w:rFonts w:ascii="Times New Roman" w:hAnsi="Times New Roman" w:cs="Times New Roman"/>
          <w:sz w:val="28"/>
          <w:szCs w:val="28"/>
        </w:rPr>
        <w:t>560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западному берегу оросительного канала через точки 1</w:t>
      </w:r>
      <w:r w:rsidR="00752E70" w:rsidRPr="00790449">
        <w:rPr>
          <w:rFonts w:ascii="Times New Roman" w:hAnsi="Times New Roman" w:cs="Times New Roman"/>
          <w:sz w:val="28"/>
          <w:szCs w:val="28"/>
        </w:rPr>
        <w:t>42-191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точки 19</w:t>
      </w:r>
      <w:r w:rsidR="00752E70" w:rsidRPr="00790449">
        <w:rPr>
          <w:rFonts w:ascii="Times New Roman" w:hAnsi="Times New Roman" w:cs="Times New Roman"/>
          <w:sz w:val="28"/>
          <w:szCs w:val="28"/>
        </w:rPr>
        <w:t>2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7B16F751" w14:textId="0C86CE1C" w:rsidR="00C0045A" w:rsidRPr="00790449" w:rsidRDefault="00C0045A" w:rsidP="008B1D03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19</w:t>
      </w:r>
      <w:r w:rsidR="00752E70" w:rsidRPr="00790449">
        <w:rPr>
          <w:rFonts w:ascii="Times New Roman" w:hAnsi="Times New Roman" w:cs="Times New Roman"/>
          <w:sz w:val="28"/>
          <w:szCs w:val="28"/>
        </w:rPr>
        <w:t>2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3330 м по западной стороне лесополосы в 1,5 м от крайнего ряда деревьев через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193-195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196*(26)</w:t>
      </w:r>
      <w:r w:rsidRPr="00790449">
        <w:rPr>
          <w:rFonts w:ascii="Times New Roman" w:hAnsi="Times New Roman" w:cs="Times New Roman"/>
          <w:sz w:val="28"/>
          <w:szCs w:val="28"/>
        </w:rPr>
        <w:t>.</w:t>
      </w:r>
    </w:p>
    <w:p w14:paraId="62D86B90" w14:textId="77777777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Граница Львовского сельского поселения Северского </w:t>
      </w:r>
      <w:r w:rsidRPr="00790449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Краснодарского края по смежеству с Афипским городским поселением Северского муниципального района Краснодарского края проходит:</w:t>
      </w:r>
    </w:p>
    <w:p w14:paraId="69E5FABC" w14:textId="18AD3582" w:rsidR="00C0045A" w:rsidRPr="00790449" w:rsidRDefault="00C0045A" w:rsidP="00041C4D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196*(26)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 сельского</w:t>
      </w:r>
      <w:r w:rsidR="004964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90449">
        <w:rPr>
          <w:rFonts w:ascii="Times New Roman" w:hAnsi="Times New Roman" w:cs="Times New Roman"/>
          <w:sz w:val="28"/>
          <w:szCs w:val="28"/>
        </w:rPr>
        <w:t>, Афипского городского поселени</w:t>
      </w:r>
      <w:r w:rsidR="004964F0">
        <w:rPr>
          <w:rFonts w:ascii="Times New Roman" w:hAnsi="Times New Roman" w:cs="Times New Roman"/>
          <w:sz w:val="28"/>
          <w:szCs w:val="28"/>
        </w:rPr>
        <w:t>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752E70" w:rsidRPr="0079044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790449">
        <w:rPr>
          <w:rFonts w:ascii="Times New Roman" w:hAnsi="Times New Roman" w:cs="Times New Roman"/>
          <w:sz w:val="28"/>
          <w:szCs w:val="28"/>
        </w:rPr>
        <w:t>и муниципального образования Тахтамукайский район Республики Адыгея и находящейся на расстоянии 2500 м юго-восточнее с.Львовское Львовского сельского поселения</w:t>
      </w:r>
      <w:r w:rsidR="00752E70"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>, 5300 м западнее х.Коваленко Афипского городского поселения</w:t>
      </w:r>
      <w:r w:rsidR="00752E70"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в юго-западном направлении на расстояние </w:t>
      </w:r>
      <w:r w:rsidR="00F7054E" w:rsidRPr="00790449">
        <w:rPr>
          <w:rFonts w:ascii="Times New Roman" w:hAnsi="Times New Roman" w:cs="Times New Roman"/>
          <w:sz w:val="28"/>
          <w:szCs w:val="28"/>
        </w:rPr>
        <w:t>31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точки 1</w:t>
      </w:r>
      <w:r w:rsidR="00752E70" w:rsidRPr="00790449">
        <w:rPr>
          <w:rFonts w:ascii="Times New Roman" w:hAnsi="Times New Roman" w:cs="Times New Roman"/>
          <w:sz w:val="28"/>
          <w:szCs w:val="28"/>
        </w:rPr>
        <w:t>97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36D0E39A" w14:textId="2A52F440" w:rsidR="00C0045A" w:rsidRPr="00790449" w:rsidRDefault="00C0045A" w:rsidP="00041C4D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1</w:t>
      </w:r>
      <w:r w:rsidR="00752E70" w:rsidRPr="00790449">
        <w:rPr>
          <w:rFonts w:ascii="Times New Roman" w:hAnsi="Times New Roman" w:cs="Times New Roman"/>
          <w:sz w:val="28"/>
          <w:szCs w:val="28"/>
        </w:rPr>
        <w:t>97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</w:t>
      </w:r>
      <w:r w:rsidR="00F7054E" w:rsidRPr="00790449">
        <w:rPr>
          <w:rFonts w:ascii="Times New Roman" w:hAnsi="Times New Roman" w:cs="Times New Roman"/>
          <w:sz w:val="28"/>
          <w:szCs w:val="28"/>
        </w:rPr>
        <w:t>06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северному берегу дренажного канала до узловой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200*(А).</w:t>
      </w:r>
    </w:p>
    <w:p w14:paraId="06B8549B" w14:textId="77777777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Северским сельским поселением Северского муниципального района Краснодарского края проходит:</w:t>
      </w:r>
    </w:p>
    <w:p w14:paraId="689260A0" w14:textId="38ECD5EA" w:rsidR="00C0045A" w:rsidRPr="00790449" w:rsidRDefault="00C0045A" w:rsidP="00041C4D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752E70" w:rsidRPr="00790449">
        <w:rPr>
          <w:rFonts w:ascii="Times New Roman" w:hAnsi="Times New Roman" w:cs="Times New Roman"/>
          <w:sz w:val="28"/>
          <w:szCs w:val="28"/>
        </w:rPr>
        <w:t>200*(А)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</w:t>
      </w:r>
      <w:r w:rsidR="004964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>, Северского сельск</w:t>
      </w:r>
      <w:r w:rsidR="004964F0">
        <w:rPr>
          <w:rFonts w:ascii="Times New Roman" w:hAnsi="Times New Roman" w:cs="Times New Roman"/>
          <w:sz w:val="28"/>
          <w:szCs w:val="28"/>
        </w:rPr>
        <w:t>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и Афипского городского пос</w:t>
      </w:r>
      <w:r w:rsidR="00041C4D" w:rsidRPr="00790449">
        <w:rPr>
          <w:rFonts w:ascii="Times New Roman" w:hAnsi="Times New Roman" w:cs="Times New Roman"/>
          <w:sz w:val="28"/>
          <w:szCs w:val="28"/>
        </w:rPr>
        <w:t>еления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790449">
        <w:rPr>
          <w:rFonts w:ascii="Times New Roman" w:hAnsi="Times New Roman" w:cs="Times New Roman"/>
          <w:sz w:val="28"/>
          <w:szCs w:val="28"/>
        </w:rPr>
        <w:t>и находящейся на расстоянии 4200 м севернее х.Песчаный, 2500 м юго-восточнее х.Кошарский Афипского городского поселения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в северо-западном направлении на расстояние 1010 м по северному берегу дренажного канала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через точки 201-202 </w:t>
      </w:r>
      <w:r w:rsidRPr="00790449">
        <w:rPr>
          <w:rFonts w:ascii="Times New Roman" w:hAnsi="Times New Roman" w:cs="Times New Roman"/>
          <w:sz w:val="28"/>
          <w:szCs w:val="28"/>
        </w:rPr>
        <w:t>до точки 2</w:t>
      </w:r>
      <w:r w:rsidR="00BE4465" w:rsidRPr="00790449">
        <w:rPr>
          <w:rFonts w:ascii="Times New Roman" w:hAnsi="Times New Roman" w:cs="Times New Roman"/>
          <w:sz w:val="28"/>
          <w:szCs w:val="28"/>
        </w:rPr>
        <w:t>03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5291BB4E" w14:textId="0EEA0C13" w:rsidR="00C0045A" w:rsidRPr="00790449" w:rsidRDefault="00C0045A" w:rsidP="00041C4D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2</w:t>
      </w:r>
      <w:r w:rsidR="00BE4465" w:rsidRPr="00790449">
        <w:rPr>
          <w:rFonts w:ascii="Times New Roman" w:hAnsi="Times New Roman" w:cs="Times New Roman"/>
          <w:sz w:val="28"/>
          <w:szCs w:val="28"/>
        </w:rPr>
        <w:t>03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2850 м по западному берегу дренажного канала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через точки 204-224 </w:t>
      </w:r>
      <w:r w:rsidRPr="00790449">
        <w:rPr>
          <w:rFonts w:ascii="Times New Roman" w:hAnsi="Times New Roman" w:cs="Times New Roman"/>
          <w:sz w:val="28"/>
          <w:szCs w:val="28"/>
        </w:rPr>
        <w:t>до точки 2</w:t>
      </w:r>
      <w:r w:rsidR="00BE4465" w:rsidRPr="00790449">
        <w:rPr>
          <w:rFonts w:ascii="Times New Roman" w:hAnsi="Times New Roman" w:cs="Times New Roman"/>
          <w:sz w:val="28"/>
          <w:szCs w:val="28"/>
        </w:rPr>
        <w:t>25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3BCB8FBB" w14:textId="3292E7AD" w:rsidR="00C0045A" w:rsidRPr="00790449" w:rsidRDefault="00C0045A" w:rsidP="00041C4D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2</w:t>
      </w:r>
      <w:r w:rsidR="00BE4465" w:rsidRPr="00790449">
        <w:rPr>
          <w:rFonts w:ascii="Times New Roman" w:hAnsi="Times New Roman" w:cs="Times New Roman"/>
          <w:sz w:val="28"/>
          <w:szCs w:val="28"/>
        </w:rPr>
        <w:t>25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1300 м по южному берегу осушительного канала, по восточной стороне полосы отвода автомобильной дороги </w:t>
      </w:r>
      <w:r w:rsidR="00041C4D" w:rsidRPr="00790449">
        <w:rPr>
          <w:rFonts w:ascii="Times New Roman" w:hAnsi="Times New Roman" w:cs="Times New Roman"/>
          <w:sz w:val="28"/>
          <w:szCs w:val="28"/>
        </w:rPr>
        <w:t xml:space="preserve">ст-ца Федоровская - </w:t>
      </w:r>
      <w:r w:rsidRPr="00790449">
        <w:rPr>
          <w:rFonts w:ascii="Times New Roman" w:hAnsi="Times New Roman" w:cs="Times New Roman"/>
          <w:sz w:val="28"/>
          <w:szCs w:val="28"/>
        </w:rPr>
        <w:t xml:space="preserve">ст-ца Северская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через точки 226-236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E4465" w:rsidRPr="00790449">
        <w:rPr>
          <w:rFonts w:ascii="Times New Roman" w:hAnsi="Times New Roman" w:cs="Times New Roman"/>
          <w:sz w:val="28"/>
          <w:szCs w:val="28"/>
        </w:rPr>
        <w:t>237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55E5025B" w14:textId="069B956C" w:rsidR="00C0045A" w:rsidRPr="00790449" w:rsidRDefault="00C0045A" w:rsidP="00041C4D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BE4465" w:rsidRPr="00790449">
        <w:rPr>
          <w:rFonts w:ascii="Times New Roman" w:hAnsi="Times New Roman" w:cs="Times New Roman"/>
          <w:sz w:val="28"/>
          <w:szCs w:val="28"/>
        </w:rPr>
        <w:t>237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745 м по восточной стороне полосы отвода автомобильной дороги </w:t>
      </w:r>
      <w:r w:rsidR="00041C4D" w:rsidRPr="00790449">
        <w:rPr>
          <w:rFonts w:ascii="Times New Roman" w:hAnsi="Times New Roman" w:cs="Times New Roman"/>
          <w:sz w:val="28"/>
          <w:szCs w:val="28"/>
        </w:rPr>
        <w:t xml:space="preserve">ст-ца Федоровская - ст-ца Северская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через точки 238-239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E4465" w:rsidRPr="00790449">
        <w:rPr>
          <w:rFonts w:ascii="Times New Roman" w:hAnsi="Times New Roman" w:cs="Times New Roman"/>
          <w:sz w:val="28"/>
          <w:szCs w:val="28"/>
        </w:rPr>
        <w:t>240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54A30E83" w14:textId="77D055EA" w:rsidR="00C0045A" w:rsidRPr="00790449" w:rsidRDefault="00C0045A" w:rsidP="00041C4D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E4465" w:rsidRPr="00790449">
        <w:rPr>
          <w:rFonts w:ascii="Times New Roman" w:hAnsi="Times New Roman" w:cs="Times New Roman"/>
          <w:sz w:val="28"/>
          <w:szCs w:val="28"/>
        </w:rPr>
        <w:t>240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22 м, пересекая полосу отвода автомобильной дороги </w:t>
      </w:r>
      <w:r w:rsidR="00041C4D" w:rsidRPr="00790449">
        <w:rPr>
          <w:rFonts w:ascii="Times New Roman" w:hAnsi="Times New Roman" w:cs="Times New Roman"/>
          <w:sz w:val="28"/>
          <w:szCs w:val="28"/>
        </w:rPr>
        <w:t>ст-ца Федоровская - ст-ца Северская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до точки </w:t>
      </w:r>
      <w:r w:rsidR="00BE4465" w:rsidRPr="00790449">
        <w:rPr>
          <w:rFonts w:ascii="Times New Roman" w:hAnsi="Times New Roman" w:cs="Times New Roman"/>
          <w:sz w:val="28"/>
          <w:szCs w:val="28"/>
        </w:rPr>
        <w:t>241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0E709195" w14:textId="145376E5" w:rsidR="00C0045A" w:rsidRPr="00790449" w:rsidRDefault="00C0045A" w:rsidP="00041C4D">
      <w:pPr>
        <w:pStyle w:val="aa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E4465" w:rsidRPr="00790449">
        <w:rPr>
          <w:rFonts w:ascii="Times New Roman" w:hAnsi="Times New Roman" w:cs="Times New Roman"/>
          <w:sz w:val="28"/>
          <w:szCs w:val="28"/>
        </w:rPr>
        <w:t>241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460 м по западной стороне полосы отвода автомобильной дороги </w:t>
      </w:r>
      <w:r w:rsidR="00041C4D" w:rsidRPr="00790449">
        <w:rPr>
          <w:rFonts w:ascii="Times New Roman" w:hAnsi="Times New Roman" w:cs="Times New Roman"/>
          <w:sz w:val="28"/>
          <w:szCs w:val="28"/>
        </w:rPr>
        <w:t>ст-ца Федоровская - ст-ца Северская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через точки 242-245 </w:t>
      </w:r>
      <w:r w:rsidRPr="00790449">
        <w:rPr>
          <w:rFonts w:ascii="Times New Roman" w:hAnsi="Times New Roman" w:cs="Times New Roman"/>
          <w:sz w:val="28"/>
          <w:szCs w:val="28"/>
        </w:rPr>
        <w:t>до узловой точки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 246*(Б).</w:t>
      </w:r>
    </w:p>
    <w:p w14:paraId="0F8DBA61" w14:textId="77777777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Ильским городским поселением Северского муниципального района Краснодарского края проходит:</w:t>
      </w:r>
    </w:p>
    <w:p w14:paraId="4B33C606" w14:textId="3174AA0B" w:rsidR="00C0045A" w:rsidRPr="00790449" w:rsidRDefault="00C0045A" w:rsidP="00B53CA2">
      <w:pPr>
        <w:pStyle w:val="aa"/>
        <w:numPr>
          <w:ilvl w:val="0"/>
          <w:numId w:val="8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узловой точки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 246*(Б)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</w:t>
      </w:r>
      <w:r w:rsidR="004964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>, Северского сельск</w:t>
      </w:r>
      <w:r w:rsidR="004964F0">
        <w:rPr>
          <w:rFonts w:ascii="Times New Roman" w:hAnsi="Times New Roman" w:cs="Times New Roman"/>
          <w:sz w:val="28"/>
          <w:szCs w:val="28"/>
        </w:rPr>
        <w:t>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и Ильского городского поселени</w:t>
      </w:r>
      <w:r w:rsidR="004964F0">
        <w:rPr>
          <w:rFonts w:ascii="Times New Roman" w:hAnsi="Times New Roman" w:cs="Times New Roman"/>
          <w:sz w:val="28"/>
          <w:szCs w:val="28"/>
        </w:rPr>
        <w:t>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BE4465" w:rsidRPr="0079044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790449">
        <w:rPr>
          <w:rFonts w:ascii="Times New Roman" w:hAnsi="Times New Roman" w:cs="Times New Roman"/>
          <w:sz w:val="28"/>
          <w:szCs w:val="28"/>
        </w:rPr>
        <w:t xml:space="preserve">и находящейся на расстоянии 150 м по северо-западной стороне полосы отвода автомобильной дороги </w:t>
      </w:r>
      <w:r w:rsidR="00B53CA2" w:rsidRPr="00790449">
        <w:rPr>
          <w:rFonts w:ascii="Times New Roman" w:hAnsi="Times New Roman" w:cs="Times New Roman"/>
          <w:sz w:val="28"/>
          <w:szCs w:val="28"/>
        </w:rPr>
        <w:t>ст-ца Федоровская - ст-ца Северская</w:t>
      </w:r>
      <w:r w:rsidRPr="00790449">
        <w:rPr>
          <w:rFonts w:ascii="Times New Roman" w:hAnsi="Times New Roman" w:cs="Times New Roman"/>
          <w:sz w:val="28"/>
          <w:szCs w:val="28"/>
        </w:rPr>
        <w:t>, ломаной линией в северо-западном направлении на расстояние 7</w:t>
      </w:r>
      <w:r w:rsidR="00FE211F" w:rsidRPr="00790449">
        <w:rPr>
          <w:rFonts w:ascii="Times New Roman" w:hAnsi="Times New Roman" w:cs="Times New Roman"/>
          <w:sz w:val="28"/>
          <w:szCs w:val="28"/>
        </w:rPr>
        <w:t>29</w:t>
      </w:r>
      <w:r w:rsidRPr="00790449">
        <w:rPr>
          <w:rFonts w:ascii="Times New Roman" w:hAnsi="Times New Roman" w:cs="Times New Roman"/>
          <w:sz w:val="28"/>
          <w:szCs w:val="28"/>
        </w:rPr>
        <w:t xml:space="preserve">0 м по восточному берегу пруда без названия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через точки 247-315 </w:t>
      </w:r>
      <w:r w:rsidRPr="00790449">
        <w:rPr>
          <w:rFonts w:ascii="Times New Roman" w:hAnsi="Times New Roman" w:cs="Times New Roman"/>
          <w:sz w:val="28"/>
          <w:szCs w:val="28"/>
        </w:rPr>
        <w:t>до точки 3</w:t>
      </w:r>
      <w:r w:rsidR="005540A0" w:rsidRPr="00790449">
        <w:rPr>
          <w:rFonts w:ascii="Times New Roman" w:hAnsi="Times New Roman" w:cs="Times New Roman"/>
          <w:sz w:val="28"/>
          <w:szCs w:val="28"/>
        </w:rPr>
        <w:t>16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1C40A328" w14:textId="5FE74E6F" w:rsidR="00C0045A" w:rsidRPr="00790449" w:rsidRDefault="00C0045A" w:rsidP="00B53CA2">
      <w:pPr>
        <w:pStyle w:val="aa"/>
        <w:numPr>
          <w:ilvl w:val="0"/>
          <w:numId w:val="8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3</w:t>
      </w:r>
      <w:r w:rsidR="005540A0" w:rsidRPr="00790449">
        <w:rPr>
          <w:rFonts w:ascii="Times New Roman" w:hAnsi="Times New Roman" w:cs="Times New Roman"/>
          <w:sz w:val="28"/>
          <w:szCs w:val="28"/>
        </w:rPr>
        <w:t>16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71</w:t>
      </w:r>
      <w:r w:rsidR="00FE211F" w:rsidRPr="00790449">
        <w:rPr>
          <w:rFonts w:ascii="Times New Roman" w:hAnsi="Times New Roman" w:cs="Times New Roman"/>
          <w:sz w:val="28"/>
          <w:szCs w:val="28"/>
        </w:rPr>
        <w:t>50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через точки 317-342 </w:t>
      </w:r>
      <w:r w:rsidRPr="00790449">
        <w:rPr>
          <w:rFonts w:ascii="Times New Roman" w:hAnsi="Times New Roman" w:cs="Times New Roman"/>
          <w:sz w:val="28"/>
          <w:szCs w:val="28"/>
        </w:rPr>
        <w:t>до точки 34</w:t>
      </w:r>
      <w:r w:rsidR="005540A0" w:rsidRPr="00790449">
        <w:rPr>
          <w:rFonts w:ascii="Times New Roman" w:hAnsi="Times New Roman" w:cs="Times New Roman"/>
          <w:sz w:val="28"/>
          <w:szCs w:val="28"/>
        </w:rPr>
        <w:t>3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76BFFA3D" w14:textId="1DAD5D30" w:rsidR="00C0045A" w:rsidRPr="00790449" w:rsidRDefault="00C0045A" w:rsidP="00B53CA2">
      <w:pPr>
        <w:pStyle w:val="aa"/>
        <w:numPr>
          <w:ilvl w:val="0"/>
          <w:numId w:val="8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34</w:t>
      </w:r>
      <w:r w:rsidR="005540A0" w:rsidRPr="00790449">
        <w:rPr>
          <w:rFonts w:ascii="Times New Roman" w:hAnsi="Times New Roman" w:cs="Times New Roman"/>
          <w:sz w:val="28"/>
          <w:szCs w:val="28"/>
        </w:rPr>
        <w:t>3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1237 м по западной стороне лесополосы в 1,5 м от крайнего ряда деревьев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через точки 344-347 </w:t>
      </w:r>
      <w:r w:rsidRPr="00790449">
        <w:rPr>
          <w:rFonts w:ascii="Times New Roman" w:hAnsi="Times New Roman" w:cs="Times New Roman"/>
          <w:sz w:val="28"/>
          <w:szCs w:val="28"/>
        </w:rPr>
        <w:t>до точки 3</w:t>
      </w:r>
      <w:r w:rsidR="005540A0" w:rsidRPr="00790449">
        <w:rPr>
          <w:rFonts w:ascii="Times New Roman" w:hAnsi="Times New Roman" w:cs="Times New Roman"/>
          <w:sz w:val="28"/>
          <w:szCs w:val="28"/>
        </w:rPr>
        <w:t>48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3DEFE5A7" w14:textId="37937E2D" w:rsidR="00C0045A" w:rsidRPr="00790449" w:rsidRDefault="00C0045A" w:rsidP="00B53CA2">
      <w:pPr>
        <w:pStyle w:val="aa"/>
        <w:numPr>
          <w:ilvl w:val="0"/>
          <w:numId w:val="8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3</w:t>
      </w:r>
      <w:r w:rsidR="005540A0" w:rsidRPr="00790449">
        <w:rPr>
          <w:rFonts w:ascii="Times New Roman" w:hAnsi="Times New Roman" w:cs="Times New Roman"/>
          <w:sz w:val="28"/>
          <w:szCs w:val="28"/>
        </w:rPr>
        <w:t>48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FE211F" w:rsidRPr="00790449">
        <w:rPr>
          <w:rFonts w:ascii="Times New Roman" w:hAnsi="Times New Roman" w:cs="Times New Roman"/>
          <w:sz w:val="28"/>
          <w:szCs w:val="28"/>
        </w:rPr>
        <w:t>520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автомобильной дороги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через точки 349-364 </w:t>
      </w:r>
      <w:r w:rsidRPr="00790449">
        <w:rPr>
          <w:rFonts w:ascii="Times New Roman" w:hAnsi="Times New Roman" w:cs="Times New Roman"/>
          <w:sz w:val="28"/>
          <w:szCs w:val="28"/>
        </w:rPr>
        <w:t>до точки 3</w:t>
      </w:r>
      <w:r w:rsidR="005540A0" w:rsidRPr="00790449">
        <w:rPr>
          <w:rFonts w:ascii="Times New Roman" w:hAnsi="Times New Roman" w:cs="Times New Roman"/>
          <w:sz w:val="28"/>
          <w:szCs w:val="28"/>
        </w:rPr>
        <w:t>65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374A1C4C" w14:textId="267FCC94" w:rsidR="00C0045A" w:rsidRPr="00790449" w:rsidRDefault="00C0045A" w:rsidP="00B53CA2">
      <w:pPr>
        <w:pStyle w:val="aa"/>
        <w:numPr>
          <w:ilvl w:val="0"/>
          <w:numId w:val="8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36</w:t>
      </w:r>
      <w:r w:rsidR="005540A0" w:rsidRPr="00790449">
        <w:rPr>
          <w:rFonts w:ascii="Times New Roman" w:hAnsi="Times New Roman" w:cs="Times New Roman"/>
          <w:sz w:val="28"/>
          <w:szCs w:val="28"/>
        </w:rPr>
        <w:t>5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8</w:t>
      </w:r>
      <w:r w:rsidR="00FE211F" w:rsidRPr="00790449">
        <w:rPr>
          <w:rFonts w:ascii="Times New Roman" w:hAnsi="Times New Roman" w:cs="Times New Roman"/>
          <w:sz w:val="28"/>
          <w:szCs w:val="28"/>
        </w:rPr>
        <w:t>20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южному берегу Крюковского водохранилища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через точки 366-397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узловой </w:t>
      </w:r>
      <w:r w:rsidRPr="00790449">
        <w:rPr>
          <w:rFonts w:ascii="Times New Roman" w:hAnsi="Times New Roman" w:cs="Times New Roman"/>
          <w:sz w:val="28"/>
          <w:szCs w:val="28"/>
        </w:rPr>
        <w:lastRenderedPageBreak/>
        <w:t>точки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 398*(В).</w:t>
      </w:r>
    </w:p>
    <w:p w14:paraId="6C910CF7" w14:textId="1FC441FB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Черноморским городским поселением Северского муниципального района Краснодарского края проходит от узловой точки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 398*(В)</w:t>
      </w:r>
      <w:r w:rsidRPr="00790449">
        <w:rPr>
          <w:rFonts w:ascii="Times New Roman" w:hAnsi="Times New Roman" w:cs="Times New Roman"/>
          <w:sz w:val="28"/>
          <w:szCs w:val="28"/>
        </w:rPr>
        <w:t>, расположенной на стыке границ Львовского сельского поселения Северского муниципального района Краснодарского края, Ильского</w:t>
      </w:r>
      <w:r w:rsidR="004964F0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и Черноморского городск</w:t>
      </w:r>
      <w:r w:rsidR="004964F0">
        <w:rPr>
          <w:rFonts w:ascii="Times New Roman" w:hAnsi="Times New Roman" w:cs="Times New Roman"/>
          <w:sz w:val="28"/>
          <w:szCs w:val="28"/>
        </w:rPr>
        <w:t>ого</w:t>
      </w:r>
      <w:r w:rsidRPr="0079044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964F0">
        <w:rPr>
          <w:rFonts w:ascii="Times New Roman" w:hAnsi="Times New Roman" w:cs="Times New Roman"/>
          <w:sz w:val="28"/>
          <w:szCs w:val="28"/>
        </w:rPr>
        <w:t>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 и находящейся на расстоянии 2250 м северо-восточнее п. Новопетровский Черноморского городского поселения Северского муниципального района Краснодарского края, в северо-западном направлении на расстояние 2</w:t>
      </w:r>
      <w:r w:rsidR="00FE211F" w:rsidRPr="00790449">
        <w:rPr>
          <w:rFonts w:ascii="Times New Roman" w:hAnsi="Times New Roman" w:cs="Times New Roman"/>
          <w:sz w:val="28"/>
          <w:szCs w:val="28"/>
        </w:rPr>
        <w:t>02</w:t>
      </w:r>
      <w:r w:rsidRPr="00790449">
        <w:rPr>
          <w:rFonts w:ascii="Times New Roman" w:hAnsi="Times New Roman" w:cs="Times New Roman"/>
          <w:sz w:val="28"/>
          <w:szCs w:val="28"/>
        </w:rPr>
        <w:t xml:space="preserve">0 м по южному берегу Крюковского водохранилища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через точки 399-416 </w:t>
      </w:r>
      <w:r w:rsidRPr="00790449">
        <w:rPr>
          <w:rFonts w:ascii="Times New Roman" w:hAnsi="Times New Roman" w:cs="Times New Roman"/>
          <w:sz w:val="28"/>
          <w:szCs w:val="28"/>
        </w:rPr>
        <w:t>до узловой точки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 417*(127).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AB44E3" w14:textId="77777777" w:rsidR="00C0045A" w:rsidRPr="00790449" w:rsidRDefault="00C0045A" w:rsidP="000E2D33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Граница Львовского сельского поселения Северского муниципального района Краснодарского края по смежеству с Михайловским сельским поселением Северского муниципального района Краснодарского края проходит:</w:t>
      </w:r>
    </w:p>
    <w:p w14:paraId="2C7E7456" w14:textId="5A8AFF07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узловой точки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 417*(127),</w:t>
      </w:r>
      <w:r w:rsidRPr="00790449">
        <w:rPr>
          <w:rFonts w:ascii="Times New Roman" w:hAnsi="Times New Roman" w:cs="Times New Roman"/>
          <w:sz w:val="28"/>
          <w:szCs w:val="28"/>
        </w:rPr>
        <w:t xml:space="preserve"> расположенной на стыке границ Львовского</w:t>
      </w:r>
      <w:r w:rsidR="004964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>, Михайловского сельск</w:t>
      </w:r>
      <w:r w:rsidR="004964F0">
        <w:rPr>
          <w:rFonts w:ascii="Times New Roman" w:hAnsi="Times New Roman" w:cs="Times New Roman"/>
          <w:sz w:val="28"/>
          <w:szCs w:val="28"/>
        </w:rPr>
        <w:t>ого поселения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и Черноморского городского поселени</w:t>
      </w:r>
      <w:r w:rsidR="004964F0">
        <w:rPr>
          <w:rFonts w:ascii="Times New Roman" w:hAnsi="Times New Roman" w:cs="Times New Roman"/>
          <w:sz w:val="28"/>
          <w:szCs w:val="28"/>
        </w:rPr>
        <w:t>я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790449">
        <w:rPr>
          <w:rFonts w:ascii="Times New Roman" w:hAnsi="Times New Roman" w:cs="Times New Roman"/>
          <w:sz w:val="28"/>
          <w:szCs w:val="28"/>
        </w:rPr>
        <w:t xml:space="preserve">и находящейся на расстоянии 500 м северо-восточнее х. Кравченко </w:t>
      </w:r>
      <w:r w:rsidR="00B53CA2" w:rsidRPr="0079044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90449">
        <w:rPr>
          <w:rFonts w:ascii="Times New Roman" w:hAnsi="Times New Roman" w:cs="Times New Roman"/>
          <w:sz w:val="28"/>
          <w:szCs w:val="28"/>
        </w:rPr>
        <w:t>Абинск</w:t>
      </w:r>
      <w:r w:rsidR="00B53CA2" w:rsidRPr="00790449">
        <w:rPr>
          <w:rFonts w:ascii="Times New Roman" w:hAnsi="Times New Roman" w:cs="Times New Roman"/>
          <w:sz w:val="28"/>
          <w:szCs w:val="28"/>
        </w:rPr>
        <w:t>ий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53CA2" w:rsidRPr="00790449">
        <w:rPr>
          <w:rFonts w:ascii="Times New Roman" w:hAnsi="Times New Roman" w:cs="Times New Roman"/>
          <w:sz w:val="28"/>
          <w:szCs w:val="28"/>
        </w:rPr>
        <w:t>ый</w:t>
      </w:r>
      <w:r w:rsidRPr="00790449">
        <w:rPr>
          <w:rFonts w:ascii="Times New Roman" w:hAnsi="Times New Roman" w:cs="Times New Roman"/>
          <w:sz w:val="28"/>
          <w:szCs w:val="28"/>
        </w:rPr>
        <w:t xml:space="preserve"> район Краснодарского края, 5500 м северо-западнее п.Новопетровский Черноморского городского поселения</w:t>
      </w:r>
      <w:r w:rsidR="005540A0" w:rsidRPr="00790449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в северо-восточном направлении на расстояние 9770 м по южному берегу Крюковского водохранилища 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418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0A41BFBE" w14:textId="70AA28A6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418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0E2D33" w:rsidRPr="00790449">
        <w:rPr>
          <w:rFonts w:ascii="Times New Roman" w:hAnsi="Times New Roman" w:cs="Times New Roman"/>
          <w:sz w:val="28"/>
          <w:szCs w:val="28"/>
        </w:rPr>
        <w:t>647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восточному берегу осушительного канала через точк</w:t>
      </w:r>
      <w:r w:rsidR="00790449" w:rsidRPr="00790449">
        <w:rPr>
          <w:rFonts w:ascii="Times New Roman" w:hAnsi="Times New Roman" w:cs="Times New Roman"/>
          <w:sz w:val="28"/>
          <w:szCs w:val="28"/>
        </w:rPr>
        <w:t>и 419-426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427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17658DDB" w14:textId="6C7F9734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427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7</w:t>
      </w:r>
      <w:r w:rsidR="000E2D33" w:rsidRPr="00790449">
        <w:rPr>
          <w:rFonts w:ascii="Times New Roman" w:hAnsi="Times New Roman" w:cs="Times New Roman"/>
          <w:sz w:val="28"/>
          <w:szCs w:val="28"/>
        </w:rPr>
        <w:t>50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восточному берегу оросительного сбросного канала </w:t>
      </w:r>
      <w:r w:rsidR="00790449" w:rsidRPr="00790449">
        <w:rPr>
          <w:rFonts w:ascii="Times New Roman" w:hAnsi="Times New Roman" w:cs="Times New Roman"/>
          <w:sz w:val="28"/>
          <w:szCs w:val="28"/>
        </w:rPr>
        <w:t xml:space="preserve">через точки 428-430 </w:t>
      </w:r>
      <w:r w:rsidRPr="00790449">
        <w:rPr>
          <w:rFonts w:ascii="Times New Roman" w:hAnsi="Times New Roman" w:cs="Times New Roman"/>
          <w:sz w:val="28"/>
          <w:szCs w:val="28"/>
        </w:rPr>
        <w:t>до точки 4</w:t>
      </w:r>
      <w:r w:rsidR="00790449" w:rsidRPr="00790449">
        <w:rPr>
          <w:rFonts w:ascii="Times New Roman" w:hAnsi="Times New Roman" w:cs="Times New Roman"/>
          <w:sz w:val="28"/>
          <w:szCs w:val="28"/>
        </w:rPr>
        <w:t>31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2DFFB605" w14:textId="6A939F6B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>от точки 4</w:t>
      </w:r>
      <w:r w:rsidR="00790449" w:rsidRPr="00790449">
        <w:rPr>
          <w:rFonts w:ascii="Times New Roman" w:hAnsi="Times New Roman" w:cs="Times New Roman"/>
          <w:sz w:val="28"/>
          <w:szCs w:val="28"/>
        </w:rPr>
        <w:t>31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11</w:t>
      </w:r>
      <w:r w:rsidR="000E2D33" w:rsidRPr="00790449">
        <w:rPr>
          <w:rFonts w:ascii="Times New Roman" w:hAnsi="Times New Roman" w:cs="Times New Roman"/>
          <w:sz w:val="28"/>
          <w:szCs w:val="28"/>
        </w:rPr>
        <w:t>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790449">
        <w:rPr>
          <w:rFonts w:ascii="Times New Roman" w:hAnsi="Times New Roman" w:cs="Times New Roman"/>
          <w:sz w:val="28"/>
          <w:szCs w:val="28"/>
        </w:rPr>
        <w:lastRenderedPageBreak/>
        <w:t>западной стороне полосы отвода автомобильной дороги</w:t>
      </w:r>
      <w:r w:rsidR="00B53CA2" w:rsidRPr="00790449">
        <w:rPr>
          <w:rFonts w:ascii="Times New Roman" w:hAnsi="Times New Roman" w:cs="Times New Roman"/>
          <w:sz w:val="28"/>
          <w:szCs w:val="28"/>
        </w:rPr>
        <w:t xml:space="preserve"> Подъезд к с.Михайловское</w:t>
      </w:r>
      <w:r w:rsidRPr="00790449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432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7A2DD366" w14:textId="7D8984A5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432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2117 м по восточной стороне полосы отвода автомобильной дороги </w:t>
      </w:r>
      <w:r w:rsidR="00884788" w:rsidRPr="00790449">
        <w:rPr>
          <w:rFonts w:ascii="Times New Roman" w:hAnsi="Times New Roman" w:cs="Times New Roman"/>
          <w:sz w:val="28"/>
          <w:szCs w:val="28"/>
        </w:rPr>
        <w:t>Подъезд к                                      с. Михайловское</w:t>
      </w:r>
      <w:r w:rsidRPr="00790449">
        <w:rPr>
          <w:rFonts w:ascii="Times New Roman" w:hAnsi="Times New Roman" w:cs="Times New Roman"/>
          <w:sz w:val="28"/>
          <w:szCs w:val="28"/>
        </w:rPr>
        <w:t xml:space="preserve"> </w:t>
      </w:r>
      <w:r w:rsidR="00790449" w:rsidRPr="00790449">
        <w:rPr>
          <w:rFonts w:ascii="Times New Roman" w:hAnsi="Times New Roman" w:cs="Times New Roman"/>
          <w:sz w:val="28"/>
          <w:szCs w:val="28"/>
        </w:rPr>
        <w:t xml:space="preserve">через точки 433-452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453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6BFA0E90" w14:textId="0C7C41E2" w:rsidR="00C0045A" w:rsidRPr="00790449" w:rsidRDefault="00C0045A" w:rsidP="00790449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453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расстоянии </w:t>
      </w:r>
      <w:r w:rsidR="000E2D33" w:rsidRPr="00790449">
        <w:rPr>
          <w:rFonts w:ascii="Times New Roman" w:hAnsi="Times New Roman" w:cs="Times New Roman"/>
          <w:sz w:val="28"/>
          <w:szCs w:val="28"/>
        </w:rPr>
        <w:t>640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автомобильной дороги </w:t>
      </w:r>
      <w:r w:rsidR="00884788" w:rsidRPr="00790449">
        <w:rPr>
          <w:rFonts w:ascii="Times New Roman" w:hAnsi="Times New Roman" w:cs="Times New Roman"/>
          <w:sz w:val="28"/>
          <w:szCs w:val="28"/>
        </w:rPr>
        <w:t>Подъезд к с.Михайловское</w:t>
      </w:r>
      <w:r w:rsidRPr="00790449">
        <w:rPr>
          <w:rFonts w:ascii="Times New Roman" w:hAnsi="Times New Roman" w:cs="Times New Roman"/>
          <w:sz w:val="28"/>
          <w:szCs w:val="28"/>
        </w:rPr>
        <w:t xml:space="preserve">, далее в южном направлении на расстояние 480 м, огибая х.Александровский, </w:t>
      </w:r>
      <w:r w:rsidR="00790449" w:rsidRPr="00790449">
        <w:rPr>
          <w:rFonts w:ascii="Times New Roman" w:hAnsi="Times New Roman" w:cs="Times New Roman"/>
          <w:sz w:val="28"/>
          <w:szCs w:val="28"/>
        </w:rPr>
        <w:t xml:space="preserve">через точки 454-467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468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730D8858" w14:textId="15D39BE8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468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0E2D33" w:rsidRPr="00790449">
        <w:rPr>
          <w:rFonts w:ascii="Times New Roman" w:hAnsi="Times New Roman" w:cs="Times New Roman"/>
          <w:sz w:val="28"/>
          <w:szCs w:val="28"/>
        </w:rPr>
        <w:t>680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</w:t>
      </w:r>
      <w:r w:rsidR="00884788" w:rsidRPr="00790449">
        <w:rPr>
          <w:rFonts w:ascii="Times New Roman" w:hAnsi="Times New Roman" w:cs="Times New Roman"/>
          <w:sz w:val="28"/>
          <w:szCs w:val="28"/>
        </w:rPr>
        <w:t xml:space="preserve">Подъезд к                                      с. Михайловское </w:t>
      </w:r>
      <w:r w:rsidR="00790449" w:rsidRPr="00790449">
        <w:rPr>
          <w:rFonts w:ascii="Times New Roman" w:hAnsi="Times New Roman" w:cs="Times New Roman"/>
          <w:sz w:val="28"/>
          <w:szCs w:val="28"/>
        </w:rPr>
        <w:t xml:space="preserve">через точки 469-473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474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693496AC" w14:textId="41FA1A0B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474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0E2D33" w:rsidRPr="00790449">
        <w:rPr>
          <w:rFonts w:ascii="Times New Roman" w:hAnsi="Times New Roman" w:cs="Times New Roman"/>
          <w:sz w:val="28"/>
          <w:szCs w:val="28"/>
        </w:rPr>
        <w:t>500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северному берегу реки Аушедз </w:t>
      </w:r>
      <w:r w:rsidR="00790449" w:rsidRPr="00790449">
        <w:rPr>
          <w:rFonts w:ascii="Times New Roman" w:hAnsi="Times New Roman" w:cs="Times New Roman"/>
          <w:sz w:val="28"/>
          <w:szCs w:val="28"/>
        </w:rPr>
        <w:t xml:space="preserve">через точки 475-476 </w:t>
      </w:r>
      <w:r w:rsidRPr="00790449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477</w:t>
      </w:r>
      <w:r w:rsidRPr="00790449">
        <w:rPr>
          <w:rFonts w:ascii="Times New Roman" w:hAnsi="Times New Roman" w:cs="Times New Roman"/>
          <w:sz w:val="28"/>
          <w:szCs w:val="28"/>
        </w:rPr>
        <w:t>;</w:t>
      </w:r>
    </w:p>
    <w:p w14:paraId="21852452" w14:textId="2C23E793" w:rsidR="00C0045A" w:rsidRPr="00790449" w:rsidRDefault="00C0045A" w:rsidP="00B53CA2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90449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477</w:t>
      </w:r>
      <w:r w:rsidRPr="00790449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6</w:t>
      </w:r>
      <w:r w:rsidR="000E2D33" w:rsidRPr="00790449">
        <w:rPr>
          <w:rFonts w:ascii="Times New Roman" w:hAnsi="Times New Roman" w:cs="Times New Roman"/>
          <w:sz w:val="28"/>
          <w:szCs w:val="28"/>
        </w:rPr>
        <w:t>60</w:t>
      </w:r>
      <w:r w:rsidRPr="00790449">
        <w:rPr>
          <w:rFonts w:ascii="Times New Roman" w:hAnsi="Times New Roman" w:cs="Times New Roman"/>
          <w:sz w:val="28"/>
          <w:szCs w:val="28"/>
        </w:rPr>
        <w:t xml:space="preserve"> м по северному берегу реки Аушедз до узловой точки </w:t>
      </w:r>
      <w:r w:rsidR="00790449" w:rsidRPr="00790449">
        <w:rPr>
          <w:rFonts w:ascii="Times New Roman" w:hAnsi="Times New Roman" w:cs="Times New Roman"/>
          <w:sz w:val="28"/>
          <w:szCs w:val="28"/>
        </w:rPr>
        <w:t>1*(</w:t>
      </w:r>
      <w:r w:rsidRPr="00790449">
        <w:rPr>
          <w:rFonts w:ascii="Times New Roman" w:hAnsi="Times New Roman" w:cs="Times New Roman"/>
          <w:sz w:val="28"/>
          <w:szCs w:val="28"/>
        </w:rPr>
        <w:t>15</w:t>
      </w:r>
      <w:r w:rsidR="00790449" w:rsidRPr="00790449">
        <w:rPr>
          <w:rFonts w:ascii="Times New Roman" w:hAnsi="Times New Roman" w:cs="Times New Roman"/>
          <w:sz w:val="28"/>
          <w:szCs w:val="28"/>
        </w:rPr>
        <w:t>9)</w:t>
      </w:r>
      <w:r w:rsidRPr="00790449">
        <w:rPr>
          <w:rFonts w:ascii="Times New Roman" w:hAnsi="Times New Roman" w:cs="Times New Roman"/>
          <w:sz w:val="28"/>
          <w:szCs w:val="28"/>
        </w:rPr>
        <w:t>.</w:t>
      </w:r>
    </w:p>
    <w:p w14:paraId="0BCF1D7B" w14:textId="77777777" w:rsidR="00C0045A" w:rsidRPr="00790449" w:rsidRDefault="00C0045A" w:rsidP="000E2D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644D601" w14:textId="0BC134CE" w:rsidR="00802903" w:rsidRPr="00790449" w:rsidRDefault="00C0045A" w:rsidP="000E2D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1601"/>
      <w:r w:rsidRPr="00790449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790449">
        <w:rPr>
          <w:rFonts w:ascii="Times New Roman" w:hAnsi="Times New Roman" w:cs="Times New Roman"/>
          <w:sz w:val="28"/>
          <w:szCs w:val="28"/>
        </w:rPr>
        <w:t xml:space="preserve"> Узловые точки границ Львовского сельского поселения Северского муниципального района Краснодарского края.</w:t>
      </w:r>
      <w:bookmarkEnd w:id="0"/>
    </w:p>
    <w:sectPr w:rsidR="00802903" w:rsidRPr="00790449" w:rsidSect="00C0045A">
      <w:headerReference w:type="default" r:id="rId7"/>
      <w:pgSz w:w="11906" w:h="16838"/>
      <w:pgMar w:top="426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7156B" w14:textId="77777777" w:rsidR="0026626E" w:rsidRDefault="0026626E" w:rsidP="004E4620">
      <w:r>
        <w:separator/>
      </w:r>
    </w:p>
  </w:endnote>
  <w:endnote w:type="continuationSeparator" w:id="0">
    <w:p w14:paraId="275AE6D4" w14:textId="77777777" w:rsidR="0026626E" w:rsidRDefault="0026626E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A748D" w14:textId="77777777" w:rsidR="0026626E" w:rsidRDefault="0026626E" w:rsidP="004E4620">
      <w:r>
        <w:separator/>
      </w:r>
    </w:p>
  </w:footnote>
  <w:footnote w:type="continuationSeparator" w:id="0">
    <w:p w14:paraId="3FF11401" w14:textId="77777777" w:rsidR="0026626E" w:rsidRDefault="0026626E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4F29FB78" w14:textId="7450A6B3" w:rsidR="004E4620" w:rsidRPr="004E4620" w:rsidRDefault="004E4620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  <w:p w14:paraId="02D51498" w14:textId="77777777" w:rsidR="004E4620" w:rsidRDefault="004E46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4EF2"/>
    <w:multiLevelType w:val="hybridMultilevel"/>
    <w:tmpl w:val="320C8750"/>
    <w:lvl w:ilvl="0" w:tplc="E240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605CCA"/>
    <w:multiLevelType w:val="hybridMultilevel"/>
    <w:tmpl w:val="C67E8AFA"/>
    <w:lvl w:ilvl="0" w:tplc="8EC8F7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B17F7"/>
    <w:multiLevelType w:val="hybridMultilevel"/>
    <w:tmpl w:val="BF7C8840"/>
    <w:lvl w:ilvl="0" w:tplc="67EAF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F76C00"/>
    <w:multiLevelType w:val="hybridMultilevel"/>
    <w:tmpl w:val="CCBA9F96"/>
    <w:lvl w:ilvl="0" w:tplc="E8D000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1F2203"/>
    <w:multiLevelType w:val="hybridMultilevel"/>
    <w:tmpl w:val="C0E255DA"/>
    <w:lvl w:ilvl="0" w:tplc="2FAC4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BE2C84"/>
    <w:multiLevelType w:val="hybridMultilevel"/>
    <w:tmpl w:val="F6D261BE"/>
    <w:lvl w:ilvl="0" w:tplc="50DC9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4D323F"/>
    <w:multiLevelType w:val="hybridMultilevel"/>
    <w:tmpl w:val="B276F8E2"/>
    <w:lvl w:ilvl="0" w:tplc="87EA7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8"/>
  </w:num>
  <w:num w:numId="2" w16cid:durableId="1276062034">
    <w:abstractNumId w:val="4"/>
  </w:num>
  <w:num w:numId="3" w16cid:durableId="1580022071">
    <w:abstractNumId w:val="2"/>
  </w:num>
  <w:num w:numId="4" w16cid:durableId="1599676228">
    <w:abstractNumId w:val="6"/>
  </w:num>
  <w:num w:numId="5" w16cid:durableId="279603693">
    <w:abstractNumId w:val="3"/>
  </w:num>
  <w:num w:numId="6" w16cid:durableId="246234151">
    <w:abstractNumId w:val="0"/>
  </w:num>
  <w:num w:numId="7" w16cid:durableId="485051952">
    <w:abstractNumId w:val="1"/>
  </w:num>
  <w:num w:numId="8" w16cid:durableId="1580365069">
    <w:abstractNumId w:val="7"/>
  </w:num>
  <w:num w:numId="9" w16cid:durableId="175078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41C4D"/>
    <w:rsid w:val="000E2D33"/>
    <w:rsid w:val="00102759"/>
    <w:rsid w:val="0023535E"/>
    <w:rsid w:val="0026626E"/>
    <w:rsid w:val="002717F6"/>
    <w:rsid w:val="002A4ADB"/>
    <w:rsid w:val="002C3AE1"/>
    <w:rsid w:val="002F2B11"/>
    <w:rsid w:val="004964F0"/>
    <w:rsid w:val="004C2D9D"/>
    <w:rsid w:val="004C3917"/>
    <w:rsid w:val="004E4620"/>
    <w:rsid w:val="004F134B"/>
    <w:rsid w:val="005540A0"/>
    <w:rsid w:val="00581F49"/>
    <w:rsid w:val="006642AF"/>
    <w:rsid w:val="007377AD"/>
    <w:rsid w:val="007416E7"/>
    <w:rsid w:val="00752E70"/>
    <w:rsid w:val="00790449"/>
    <w:rsid w:val="00802903"/>
    <w:rsid w:val="00884788"/>
    <w:rsid w:val="008B1D03"/>
    <w:rsid w:val="00930FFA"/>
    <w:rsid w:val="00A93AF2"/>
    <w:rsid w:val="00AE25EC"/>
    <w:rsid w:val="00B46493"/>
    <w:rsid w:val="00B53CA2"/>
    <w:rsid w:val="00B63AFC"/>
    <w:rsid w:val="00BE4465"/>
    <w:rsid w:val="00C0045A"/>
    <w:rsid w:val="00C512AB"/>
    <w:rsid w:val="00CF1815"/>
    <w:rsid w:val="00D84E2E"/>
    <w:rsid w:val="00EB4B7B"/>
    <w:rsid w:val="00EC7D8D"/>
    <w:rsid w:val="00F6742D"/>
    <w:rsid w:val="00F7054E"/>
    <w:rsid w:val="00FE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12</cp:revision>
  <dcterms:created xsi:type="dcterms:W3CDTF">2024-07-09T08:57:00Z</dcterms:created>
  <dcterms:modified xsi:type="dcterms:W3CDTF">2024-11-29T07:28:00Z</dcterms:modified>
</cp:coreProperties>
</file>